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33" w:rsidRDefault="00997B33" w:rsidP="00997B33">
      <w:pPr>
        <w:jc w:val="center"/>
        <w:rPr>
          <w:color w:val="FF0000"/>
          <w:sz w:val="28"/>
          <w:szCs w:val="28"/>
          <w:u w:val="single"/>
        </w:rPr>
      </w:pPr>
    </w:p>
    <w:tbl>
      <w:tblPr>
        <w:tblpPr w:leftFromText="180" w:rightFromText="180" w:bottomFromText="200" w:vertAnchor="page" w:horzAnchor="margin" w:tblpXSpec="center" w:tblpY="595"/>
        <w:tblW w:w="10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67"/>
        <w:gridCol w:w="1237"/>
        <w:gridCol w:w="4831"/>
      </w:tblGrid>
      <w:tr w:rsidR="00997B33" w:rsidRPr="00A55A32" w:rsidTr="007B7B40"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«Татарстан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</w:t>
            </w:r>
          </w:p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Мишә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Тюльпан</w:t>
            </w:r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бакчасы</w:t>
            </w:r>
            <w:proofErr w:type="spellEnd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бюджет </w:t>
            </w:r>
            <w:proofErr w:type="gram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</w:t>
            </w:r>
            <w:proofErr w:type="gramEnd"/>
            <w:r w:rsidRPr="00A55A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әктәпкәчә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бирү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  <w:p w:rsidR="00997B33" w:rsidRPr="00A55A32" w:rsidRDefault="00997B33" w:rsidP="007B7B4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kern w:val="18"/>
                <w:sz w:val="16"/>
                <w:szCs w:val="16"/>
              </w:rPr>
            </w:pPr>
          </w:p>
          <w:p w:rsidR="00997B33" w:rsidRPr="0088349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422053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, Татарстан </w:t>
            </w:r>
            <w:proofErr w:type="spellStart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Республикасы</w:t>
            </w:r>
            <w:proofErr w:type="spellEnd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, </w:t>
            </w:r>
          </w:p>
          <w:p w:rsidR="00997B33" w:rsidRPr="0088349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</w:pP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>Саба муни</w:t>
            </w:r>
            <w:proofErr w:type="spellStart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ципаль</w:t>
            </w:r>
            <w:proofErr w:type="spellEnd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 районы, Мишә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баш</w:t>
            </w: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авылы</w:t>
            </w:r>
            <w:proofErr w:type="spellEnd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.,</w:t>
            </w:r>
          </w:p>
          <w:p w:rsidR="00997B33" w:rsidRPr="00883492" w:rsidRDefault="00997B33" w:rsidP="007B7B4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    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М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>әктә</w:t>
            </w:r>
            <w:proofErr w:type="gramStart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>п</w:t>
            </w:r>
            <w:proofErr w:type="gramEnd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 xml:space="preserve"> урамы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 , </w:t>
            </w: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  <w:lang w:val="tt-RU"/>
              </w:rPr>
              <w:t xml:space="preserve">е </w:t>
            </w:r>
            <w:proofErr w:type="spellStart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йорт</w:t>
            </w:r>
            <w:proofErr w:type="spellEnd"/>
          </w:p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3492">
              <w:rPr>
                <w:rFonts w:ascii="Times New Roman" w:hAnsi="Times New Roman" w:cs="Times New Roman"/>
                <w:b/>
                <w:sz w:val="18"/>
                <w:szCs w:val="18"/>
              </w:rPr>
              <w:t>тел. 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6</w:t>
            </w:r>
            <w:r w:rsidRPr="0088349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-7-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53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7B33" w:rsidRPr="00A55A32" w:rsidRDefault="00997B33" w:rsidP="007B7B40">
            <w:pPr>
              <w:pStyle w:val="a4"/>
              <w:spacing w:line="276" w:lineRule="auto"/>
              <w:ind w:left="-128" w:right="-111"/>
              <w:jc w:val="center"/>
              <w:rPr>
                <w:rFonts w:ascii="Times New Roman" w:hAnsi="Times New Roman" w:cs="Times New Roman"/>
                <w:b/>
              </w:rPr>
            </w:pPr>
            <w:r w:rsidRPr="00A55A32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790575" cy="923925"/>
                  <wp:effectExtent l="19050" t="0" r="9525" b="0"/>
                  <wp:docPr id="2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бюджетное  </w:t>
            </w:r>
            <w:r w:rsidRPr="00A55A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дошкол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ьное</w:t>
            </w:r>
            <w:proofErr w:type="spellEnd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образовательное учреждение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Меш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абашский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«Тюльпан</w:t>
            </w:r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Сабинского</w:t>
            </w:r>
            <w:proofErr w:type="spellEnd"/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  </w:t>
            </w:r>
          </w:p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A3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Татарстан»</w:t>
            </w:r>
          </w:p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18"/>
                <w:sz w:val="16"/>
                <w:szCs w:val="16"/>
                <w:lang w:val="tt-RU"/>
              </w:rPr>
            </w:pPr>
          </w:p>
          <w:p w:rsidR="00997B33" w:rsidRPr="0088349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422053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 Республика Татарстан, </w:t>
            </w:r>
          </w:p>
          <w:p w:rsidR="00997B33" w:rsidRPr="0088349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</w:pPr>
            <w:proofErr w:type="spellStart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Саби</w:t>
            </w: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нский</w:t>
            </w:r>
            <w:proofErr w:type="spellEnd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 муниципальный район, </w:t>
            </w:r>
            <w:proofErr w:type="spellStart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еш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абаш</w:t>
            </w:r>
            <w:proofErr w:type="spellEnd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,</w:t>
            </w:r>
          </w:p>
          <w:p w:rsidR="00997B33" w:rsidRPr="00883492" w:rsidRDefault="00997B33" w:rsidP="007B7B4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pacing w:val="4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       </w:t>
            </w:r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 xml:space="preserve">ул. </w:t>
            </w:r>
            <w:proofErr w:type="gramStart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Школьная</w:t>
            </w:r>
            <w:proofErr w:type="gramEnd"/>
            <w:r w:rsidRPr="00883492"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, дом 2</w:t>
            </w:r>
            <w:r>
              <w:rPr>
                <w:rFonts w:ascii="Times New Roman" w:hAnsi="Times New Roman" w:cs="Times New Roman"/>
                <w:b/>
                <w:kern w:val="18"/>
                <w:sz w:val="18"/>
                <w:szCs w:val="18"/>
              </w:rPr>
              <w:t>8</w:t>
            </w:r>
          </w:p>
          <w:p w:rsidR="00997B33" w:rsidRPr="00A55A32" w:rsidRDefault="00997B33" w:rsidP="007B7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3492">
              <w:rPr>
                <w:rFonts w:ascii="Times New Roman" w:hAnsi="Times New Roman" w:cs="Times New Roman"/>
                <w:b/>
                <w:sz w:val="18"/>
                <w:szCs w:val="18"/>
              </w:rPr>
              <w:t>тел. 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6-7-53</w:t>
            </w:r>
          </w:p>
        </w:tc>
      </w:tr>
    </w:tbl>
    <w:p w:rsidR="00997B33" w:rsidRDefault="00997B33" w:rsidP="00997B33">
      <w:pPr>
        <w:jc w:val="center"/>
        <w:rPr>
          <w:color w:val="FF0000"/>
          <w:sz w:val="28"/>
          <w:szCs w:val="28"/>
          <w:u w:val="single"/>
        </w:rPr>
      </w:pPr>
    </w:p>
    <w:p w:rsidR="00997B33" w:rsidRPr="003D0BB0" w:rsidRDefault="00997B33" w:rsidP="00997B33">
      <w:pPr>
        <w:jc w:val="center"/>
        <w:rPr>
          <w:color w:val="FF0000"/>
          <w:sz w:val="28"/>
          <w:szCs w:val="28"/>
          <w:u w:val="single"/>
        </w:rPr>
      </w:pPr>
    </w:p>
    <w:p w:rsidR="00997B33" w:rsidRDefault="00997B33" w:rsidP="00997B33">
      <w:pPr>
        <w:jc w:val="center"/>
        <w:rPr>
          <w:sz w:val="28"/>
          <w:szCs w:val="28"/>
        </w:rPr>
      </w:pPr>
    </w:p>
    <w:p w:rsidR="00997B33" w:rsidRDefault="00997B33" w:rsidP="00997B33">
      <w:pPr>
        <w:ind w:left="4536"/>
        <w:jc w:val="center"/>
        <w:rPr>
          <w:sz w:val="28"/>
          <w:szCs w:val="28"/>
        </w:rPr>
      </w:pPr>
      <w:r w:rsidRPr="003D0BB0">
        <w:rPr>
          <w:sz w:val="28"/>
          <w:szCs w:val="28"/>
        </w:rPr>
        <w:t>Заместител</w:t>
      </w:r>
      <w:r>
        <w:rPr>
          <w:sz w:val="28"/>
          <w:szCs w:val="28"/>
        </w:rPr>
        <w:t>ю</w:t>
      </w:r>
      <w:r w:rsidRPr="003D0BB0">
        <w:rPr>
          <w:sz w:val="28"/>
          <w:szCs w:val="28"/>
        </w:rPr>
        <w:t xml:space="preserve"> министра образования и науки Республики Татарстан - руководител</w:t>
      </w:r>
      <w:r>
        <w:rPr>
          <w:sz w:val="28"/>
          <w:szCs w:val="28"/>
        </w:rPr>
        <w:t>ю</w:t>
      </w:r>
      <w:r w:rsidRPr="003D0BB0">
        <w:rPr>
          <w:sz w:val="28"/>
          <w:szCs w:val="28"/>
        </w:rPr>
        <w:t xml:space="preserve"> департамента надзора и контроля в сфере образования Министерства образования и науки Республики Татарстан</w:t>
      </w:r>
    </w:p>
    <w:p w:rsidR="00997B33" w:rsidRDefault="00997B33" w:rsidP="00997B33">
      <w:pPr>
        <w:ind w:left="453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Г.З.Габдрахмановой</w:t>
      </w:r>
      <w:proofErr w:type="spellEnd"/>
    </w:p>
    <w:p w:rsidR="00997B33" w:rsidRDefault="00997B33" w:rsidP="00997B33">
      <w:pPr>
        <w:rPr>
          <w:sz w:val="28"/>
          <w:szCs w:val="28"/>
        </w:rPr>
      </w:pPr>
    </w:p>
    <w:p w:rsidR="00997B33" w:rsidRDefault="00997B33" w:rsidP="00997B33">
      <w:pPr>
        <w:jc w:val="center"/>
        <w:rPr>
          <w:sz w:val="28"/>
          <w:szCs w:val="28"/>
        </w:rPr>
      </w:pPr>
    </w:p>
    <w:p w:rsidR="00997B33" w:rsidRDefault="00997B33" w:rsidP="00997B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Уважаемая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Закариевна</w:t>
      </w:r>
      <w:proofErr w:type="spellEnd"/>
      <w:r>
        <w:rPr>
          <w:sz w:val="28"/>
          <w:szCs w:val="28"/>
        </w:rPr>
        <w:t>!</w:t>
      </w:r>
    </w:p>
    <w:p w:rsidR="00997B33" w:rsidRDefault="00997B33" w:rsidP="00997B33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 - «</w:t>
      </w:r>
      <w:proofErr w:type="spellStart"/>
      <w:r>
        <w:rPr>
          <w:sz w:val="28"/>
          <w:szCs w:val="28"/>
        </w:rPr>
        <w:t>Мешабашский</w:t>
      </w:r>
      <w:proofErr w:type="spellEnd"/>
      <w:r>
        <w:rPr>
          <w:sz w:val="28"/>
          <w:szCs w:val="28"/>
        </w:rPr>
        <w:t xml:space="preserve"> детский сад «Тюльпан» </w:t>
      </w:r>
      <w:proofErr w:type="spellStart"/>
      <w:r>
        <w:rPr>
          <w:sz w:val="28"/>
          <w:szCs w:val="28"/>
        </w:rPr>
        <w:t>Сабинского</w:t>
      </w:r>
      <w:proofErr w:type="spellEnd"/>
      <w:r>
        <w:rPr>
          <w:sz w:val="28"/>
          <w:szCs w:val="28"/>
        </w:rPr>
        <w:t xml:space="preserve"> муниципального района РТ» предоставляет отчет о выполнении предписания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1066</w:t>
      </w:r>
      <w:r w:rsidRPr="00C32780">
        <w:rPr>
          <w:sz w:val="28"/>
          <w:szCs w:val="28"/>
        </w:rPr>
        <w:t>/</w:t>
      </w:r>
      <w:r>
        <w:rPr>
          <w:sz w:val="28"/>
          <w:szCs w:val="28"/>
        </w:rPr>
        <w:t>15 от 17 апреля 2015 года.</w:t>
      </w:r>
    </w:p>
    <w:tbl>
      <w:tblPr>
        <w:tblStyle w:val="a3"/>
        <w:tblW w:w="10740" w:type="dxa"/>
        <w:tblInd w:w="-743" w:type="dxa"/>
        <w:tblLayout w:type="fixed"/>
        <w:tblLook w:val="04A0"/>
      </w:tblPr>
      <w:tblGrid>
        <w:gridCol w:w="608"/>
        <w:gridCol w:w="3362"/>
        <w:gridCol w:w="3544"/>
        <w:gridCol w:w="3226"/>
      </w:tblGrid>
      <w:tr w:rsidR="00997B33" w:rsidTr="007B7B40">
        <w:tc>
          <w:tcPr>
            <w:tcW w:w="608" w:type="dxa"/>
          </w:tcPr>
          <w:p w:rsidR="00997B33" w:rsidRPr="00BF065F" w:rsidRDefault="00997B33" w:rsidP="007B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62" w:type="dxa"/>
          </w:tcPr>
          <w:p w:rsidR="00997B33" w:rsidRDefault="00997B33" w:rsidP="007B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предписания</w:t>
            </w:r>
          </w:p>
        </w:tc>
        <w:tc>
          <w:tcPr>
            <w:tcW w:w="3544" w:type="dxa"/>
          </w:tcPr>
          <w:p w:rsidR="00997B33" w:rsidRDefault="00997B33" w:rsidP="007B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выполнении</w:t>
            </w:r>
          </w:p>
        </w:tc>
        <w:tc>
          <w:tcPr>
            <w:tcW w:w="3226" w:type="dxa"/>
          </w:tcPr>
          <w:p w:rsidR="00997B33" w:rsidRDefault="00997B33" w:rsidP="007B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</w:tc>
      </w:tr>
      <w:tr w:rsidR="00997B33" w:rsidTr="007B7B40">
        <w:tc>
          <w:tcPr>
            <w:tcW w:w="608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62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Обеспечить в соответствии с требованиями законодательства РФ установление порядка проведения аттестации педагогических работников МБОУ ДОД на соответствие занимаемой должности в соответствии с требованиями приказа Министерства образования и науки Российской Федерации от 7 апреля 2014 года № 276 «Об утверждении </w:t>
            </w:r>
            <w:r>
              <w:rPr>
                <w:sz w:val="28"/>
                <w:szCs w:val="28"/>
              </w:rPr>
              <w:lastRenderedPageBreak/>
              <w:t>порядка проведения аттестации педагогических работников организаций, осуществляющих образовательную деятельность», ст. 49 Федерального закона «Об образовании в Российской Федерации» от 29 декабря 2012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Принято положение об аттестационной комиссии 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и ст. 49 Федерального закона «Об образовании в Российской Федерации» от 29 декабря </w:t>
            </w:r>
            <w:r>
              <w:rPr>
                <w:sz w:val="28"/>
                <w:szCs w:val="28"/>
              </w:rPr>
              <w:lastRenderedPageBreak/>
              <w:t>2012 г.</w:t>
            </w:r>
          </w:p>
        </w:tc>
        <w:tc>
          <w:tcPr>
            <w:tcW w:w="3226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Положение об аттестационной комиссии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педагогическим советом от 23 апреля 2015 г. П</w:t>
            </w:r>
            <w:bookmarkStart w:id="0" w:name="_GoBack"/>
            <w:bookmarkEnd w:id="0"/>
            <w:r>
              <w:rPr>
                <w:sz w:val="28"/>
                <w:szCs w:val="28"/>
              </w:rPr>
              <w:t>ротокол №4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Введено в действие приказом от 22 апреля 2015 г. № 9.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Размещено на сайте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 w:rsidRPr="006559CA">
              <w:rPr>
                <w:sz w:val="28"/>
                <w:szCs w:val="28"/>
              </w:rPr>
              <w:t xml:space="preserve"> </w:t>
            </w:r>
            <w:r w:rsidRPr="006559CA">
              <w:rPr>
                <w:sz w:val="28"/>
                <w:szCs w:val="28"/>
                <w:lang w:val="en-US"/>
              </w:rPr>
              <w:t>https</w:t>
            </w:r>
            <w:r w:rsidRPr="006559CA">
              <w:rPr>
                <w:sz w:val="28"/>
                <w:szCs w:val="28"/>
              </w:rPr>
              <w:t>://</w:t>
            </w:r>
            <w:proofErr w:type="spellStart"/>
            <w:r w:rsidRPr="006559CA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6559CA">
              <w:rPr>
                <w:sz w:val="28"/>
                <w:szCs w:val="28"/>
              </w:rPr>
              <w:t>.</w:t>
            </w:r>
            <w:proofErr w:type="spellStart"/>
            <w:r w:rsidRPr="006559CA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6559CA">
              <w:rPr>
                <w:sz w:val="28"/>
                <w:szCs w:val="28"/>
              </w:rPr>
              <w:t>.</w:t>
            </w:r>
            <w:proofErr w:type="spellStart"/>
            <w:r w:rsidRPr="006559C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6559CA">
              <w:rPr>
                <w:sz w:val="28"/>
                <w:szCs w:val="28"/>
              </w:rPr>
              <w:t>/</w:t>
            </w:r>
            <w:proofErr w:type="spellStart"/>
            <w:r w:rsidRPr="006559CA">
              <w:rPr>
                <w:sz w:val="28"/>
                <w:szCs w:val="28"/>
                <w:lang w:val="en-US"/>
              </w:rPr>
              <w:t>saby</w:t>
            </w:r>
            <w:proofErr w:type="spellEnd"/>
            <w:r w:rsidRPr="006559CA">
              <w:rPr>
                <w:sz w:val="28"/>
                <w:szCs w:val="28"/>
              </w:rPr>
              <w:t>/</w:t>
            </w:r>
            <w:proofErr w:type="spellStart"/>
            <w:r w:rsidRPr="006559CA">
              <w:rPr>
                <w:sz w:val="28"/>
                <w:szCs w:val="28"/>
                <w:lang w:val="en-US"/>
              </w:rPr>
              <w:t>meshabash</w:t>
            </w:r>
            <w:proofErr w:type="spellEnd"/>
            <w:r w:rsidRPr="006559CA">
              <w:rPr>
                <w:sz w:val="28"/>
                <w:szCs w:val="28"/>
              </w:rPr>
              <w:t>/</w:t>
            </w:r>
            <w:proofErr w:type="spellStart"/>
            <w:r w:rsidRPr="006559CA">
              <w:rPr>
                <w:sz w:val="28"/>
                <w:szCs w:val="28"/>
                <w:lang w:val="en-US"/>
              </w:rPr>
              <w:t>dou</w:t>
            </w:r>
            <w:proofErr w:type="spellEnd"/>
          </w:p>
        </w:tc>
      </w:tr>
      <w:tr w:rsidR="00997B33" w:rsidTr="007B7B40">
        <w:tc>
          <w:tcPr>
            <w:tcW w:w="608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362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соблюдение требований приказа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ст. 46 Закона № 273- ФЗ «Об образовании в РФ»</w:t>
            </w:r>
          </w:p>
        </w:tc>
        <w:tc>
          <w:tcPr>
            <w:tcW w:w="3544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  <w:shd w:val="clear" w:color="auto" w:fill="FFFFFF"/>
              </w:rPr>
              <w:t xml:space="preserve">Заведующий </w:t>
            </w:r>
            <w:proofErr w:type="spellStart"/>
            <w:r>
              <w:rPr>
                <w:color w:val="212121"/>
                <w:sz w:val="28"/>
                <w:szCs w:val="28"/>
                <w:shd w:val="clear" w:color="auto" w:fill="FFFFFF"/>
              </w:rPr>
              <w:t>Газизова</w:t>
            </w:r>
            <w:proofErr w:type="spellEnd"/>
            <w:r>
              <w:rPr>
                <w:color w:val="212121"/>
                <w:sz w:val="28"/>
                <w:szCs w:val="28"/>
                <w:shd w:val="clear" w:color="auto" w:fill="FFFFFF"/>
              </w:rPr>
              <w:t xml:space="preserve"> Н.Л. прошла обучение в ЧОУ ВПО «Институт экономики, управления и права (г</w:t>
            </w:r>
            <w:proofErr w:type="gramStart"/>
            <w:r>
              <w:rPr>
                <w:color w:val="212121"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color w:val="212121"/>
                <w:sz w:val="28"/>
                <w:szCs w:val="28"/>
                <w:shd w:val="clear" w:color="auto" w:fill="FFFFFF"/>
              </w:rPr>
              <w:t>азань)» 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«Менеджмент в образовании».</w:t>
            </w:r>
          </w:p>
        </w:tc>
        <w:tc>
          <w:tcPr>
            <w:tcW w:w="3226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№ 162402676752 от  19 июня 2015 г</w:t>
            </w:r>
          </w:p>
        </w:tc>
      </w:tr>
      <w:tr w:rsidR="00997B33" w:rsidTr="007B7B40">
        <w:tc>
          <w:tcPr>
            <w:tcW w:w="608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62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Обеспечить размещение и обновление информации на официальном сайте МБДОУ в полном объеме согласно ст.29 Закона № 273- ФЗ «Об образовании в РФ»; постановление Правительства Российской Федерации «Об утверждении правил размещения на официальном сайте образовательной организации в </w:t>
            </w:r>
            <w:r>
              <w:rPr>
                <w:sz w:val="28"/>
                <w:szCs w:val="28"/>
              </w:rPr>
              <w:lastRenderedPageBreak/>
              <w:t>информационн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телекоммуникационной сети «Интернет» и обновления информации об образовательной организации» от 10 июля 2013 г. №582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Обеспечить осуществление образовательной деятельности по дополнительным </w:t>
            </w:r>
            <w:proofErr w:type="spellStart"/>
            <w:r>
              <w:rPr>
                <w:sz w:val="28"/>
                <w:szCs w:val="28"/>
              </w:rPr>
              <w:t>общеразвивающим</w:t>
            </w:r>
            <w:proofErr w:type="spellEnd"/>
            <w:r>
              <w:rPr>
                <w:sz w:val="28"/>
                <w:szCs w:val="28"/>
              </w:rPr>
              <w:t xml:space="preserve"> программам в соответствии с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.1 ст.91 №273-ФЗ в части лицензирования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Официальный сайт МБДОУ приведен в порядок в соответствии со ст.29 Закона № 273- ФЗ «Об образовании в РФ» 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Получено лицензия образовательной  деятельности  по </w:t>
            </w:r>
            <w:proofErr w:type="gramStart"/>
            <w:r>
              <w:rPr>
                <w:sz w:val="28"/>
                <w:szCs w:val="28"/>
              </w:rPr>
              <w:t>дополнительным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общеразвивающим</w:t>
            </w:r>
            <w:proofErr w:type="spellEnd"/>
            <w:r>
              <w:rPr>
                <w:sz w:val="28"/>
                <w:szCs w:val="28"/>
              </w:rPr>
              <w:t xml:space="preserve"> программ в соответствии с ч.1 ст.91 №273-ФЗ в части лицензирования </w:t>
            </w:r>
          </w:p>
        </w:tc>
        <w:tc>
          <w:tcPr>
            <w:tcW w:w="3226" w:type="dxa"/>
          </w:tcPr>
          <w:p w:rsidR="00997B33" w:rsidRDefault="00997B33" w:rsidP="007B7B40">
            <w:pPr>
              <w:rPr>
                <w:sz w:val="28"/>
                <w:szCs w:val="28"/>
              </w:rPr>
            </w:pPr>
            <w:hyperlink r:id="rId5" w:history="1">
              <w:r w:rsidRPr="00F54DE6">
                <w:rPr>
                  <w:rStyle w:val="a6"/>
                  <w:sz w:val="28"/>
                  <w:szCs w:val="28"/>
                  <w:lang w:val="en-US"/>
                </w:rPr>
                <w:t>https</w:t>
              </w:r>
              <w:r w:rsidRPr="00F54DE6">
                <w:rPr>
                  <w:rStyle w:val="a6"/>
                  <w:sz w:val="28"/>
                  <w:szCs w:val="28"/>
                </w:rPr>
                <w:t>://</w:t>
              </w:r>
              <w:proofErr w:type="spellStart"/>
              <w:r w:rsidRPr="00F54DE6">
                <w:rPr>
                  <w:rStyle w:val="a6"/>
                  <w:sz w:val="28"/>
                  <w:szCs w:val="28"/>
                  <w:lang w:val="en-US"/>
                </w:rPr>
                <w:t>edu</w:t>
              </w:r>
              <w:proofErr w:type="spellEnd"/>
              <w:r w:rsidRPr="00F54DE6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Pr="00F54DE6">
                <w:rPr>
                  <w:rStyle w:val="a6"/>
                  <w:sz w:val="28"/>
                  <w:szCs w:val="28"/>
                  <w:lang w:val="en-US"/>
                </w:rPr>
                <w:t>tatar</w:t>
              </w:r>
              <w:proofErr w:type="spellEnd"/>
              <w:r w:rsidRPr="00F54DE6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Pr="00F54DE6">
                <w:rPr>
                  <w:rStyle w:val="a6"/>
                  <w:sz w:val="28"/>
                  <w:szCs w:val="28"/>
                  <w:lang w:val="en-US"/>
                </w:rPr>
                <w:t>ru</w:t>
              </w:r>
              <w:proofErr w:type="spellEnd"/>
              <w:r w:rsidRPr="00F54DE6">
                <w:rPr>
                  <w:rStyle w:val="a6"/>
                  <w:sz w:val="28"/>
                  <w:szCs w:val="28"/>
                </w:rPr>
                <w:t>/</w:t>
              </w:r>
              <w:proofErr w:type="spellStart"/>
              <w:r w:rsidRPr="00F54DE6">
                <w:rPr>
                  <w:rStyle w:val="a6"/>
                  <w:sz w:val="28"/>
                  <w:szCs w:val="28"/>
                  <w:lang w:val="en-US"/>
                </w:rPr>
                <w:t>saby</w:t>
              </w:r>
              <w:proofErr w:type="spellEnd"/>
              <w:r w:rsidRPr="00F54DE6">
                <w:rPr>
                  <w:rStyle w:val="a6"/>
                  <w:sz w:val="28"/>
                  <w:szCs w:val="28"/>
                </w:rPr>
                <w:t>/</w:t>
              </w:r>
              <w:proofErr w:type="spellStart"/>
              <w:r w:rsidRPr="00F54DE6">
                <w:rPr>
                  <w:rStyle w:val="a6"/>
                  <w:sz w:val="28"/>
                  <w:szCs w:val="28"/>
                  <w:lang w:val="en-US"/>
                </w:rPr>
                <w:t>meshabash</w:t>
              </w:r>
              <w:proofErr w:type="spellEnd"/>
              <w:r w:rsidRPr="00F54DE6">
                <w:rPr>
                  <w:rStyle w:val="a6"/>
                  <w:sz w:val="28"/>
                  <w:szCs w:val="28"/>
                </w:rPr>
                <w:t>/</w:t>
              </w:r>
              <w:proofErr w:type="spellStart"/>
              <w:r w:rsidRPr="00F54DE6">
                <w:rPr>
                  <w:rStyle w:val="a6"/>
                  <w:sz w:val="28"/>
                  <w:szCs w:val="28"/>
                  <w:lang w:val="en-US"/>
                </w:rPr>
                <w:t>dou</w:t>
              </w:r>
              <w:proofErr w:type="spellEnd"/>
            </w:hyperlink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Pr="00506178" w:rsidRDefault="00997B33" w:rsidP="007B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к лицензию    по </w:t>
            </w:r>
            <w:proofErr w:type="gramStart"/>
            <w:r>
              <w:rPr>
                <w:sz w:val="28"/>
                <w:szCs w:val="28"/>
              </w:rPr>
              <w:t>дополнительным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общеразвивающим</w:t>
            </w:r>
            <w:proofErr w:type="spellEnd"/>
            <w:r>
              <w:rPr>
                <w:sz w:val="28"/>
                <w:szCs w:val="28"/>
              </w:rPr>
              <w:t xml:space="preserve"> программ в соответствии с ч.1 ст.91 №273-ФЗ в части лицензирования</w:t>
            </w: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Default="00997B33" w:rsidP="007B7B40">
            <w:pPr>
              <w:rPr>
                <w:sz w:val="28"/>
                <w:szCs w:val="28"/>
              </w:rPr>
            </w:pPr>
          </w:p>
          <w:p w:rsidR="00997B33" w:rsidRPr="00985F85" w:rsidRDefault="00997B33" w:rsidP="007B7B40">
            <w:pPr>
              <w:rPr>
                <w:sz w:val="28"/>
                <w:szCs w:val="28"/>
              </w:rPr>
            </w:pPr>
          </w:p>
        </w:tc>
      </w:tr>
    </w:tbl>
    <w:p w:rsidR="00997B33" w:rsidRDefault="00997B33" w:rsidP="00997B33">
      <w:pPr>
        <w:rPr>
          <w:sz w:val="28"/>
          <w:szCs w:val="28"/>
        </w:rPr>
      </w:pPr>
    </w:p>
    <w:p w:rsidR="00997B33" w:rsidRDefault="00997B33" w:rsidP="00997B33">
      <w:pPr>
        <w:rPr>
          <w:sz w:val="28"/>
          <w:szCs w:val="28"/>
        </w:rPr>
      </w:pPr>
    </w:p>
    <w:p w:rsidR="00997B33" w:rsidRDefault="00997B33" w:rsidP="00997B33">
      <w:pPr>
        <w:rPr>
          <w:sz w:val="28"/>
          <w:szCs w:val="28"/>
        </w:rPr>
      </w:pPr>
    </w:p>
    <w:p w:rsidR="00997B33" w:rsidRDefault="00997B33" w:rsidP="00997B33">
      <w:pPr>
        <w:rPr>
          <w:sz w:val="28"/>
          <w:szCs w:val="28"/>
        </w:rPr>
      </w:pPr>
    </w:p>
    <w:p w:rsidR="00997B33" w:rsidRDefault="00997B33" w:rsidP="00997B33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     </w:t>
      </w:r>
      <w:proofErr w:type="spellStart"/>
      <w:r>
        <w:rPr>
          <w:sz w:val="28"/>
          <w:szCs w:val="28"/>
        </w:rPr>
        <w:t>Н.Л.Газизова</w:t>
      </w:r>
      <w:proofErr w:type="spellEnd"/>
    </w:p>
    <w:p w:rsidR="00997B33" w:rsidRDefault="00997B33" w:rsidP="00997B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97B33" w:rsidRDefault="00997B33" w:rsidP="00997B33">
      <w:pPr>
        <w:rPr>
          <w:sz w:val="28"/>
          <w:szCs w:val="28"/>
        </w:rPr>
      </w:pPr>
    </w:p>
    <w:p w:rsidR="00997B33" w:rsidRPr="00C32780" w:rsidRDefault="00997B33" w:rsidP="00997B33">
      <w:pPr>
        <w:rPr>
          <w:sz w:val="28"/>
          <w:szCs w:val="28"/>
        </w:rPr>
      </w:pPr>
      <w:r>
        <w:rPr>
          <w:sz w:val="28"/>
          <w:szCs w:val="28"/>
        </w:rPr>
        <w:t xml:space="preserve"> М.П.</w:t>
      </w:r>
    </w:p>
    <w:p w:rsidR="006664C8" w:rsidRDefault="006664C8"/>
    <w:sectPr w:rsidR="006664C8" w:rsidSect="000D2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0"/>
  <w:proofState w:spelling="clean" w:grammar="clean"/>
  <w:defaultTabStop w:val="708"/>
  <w:characterSpacingControl w:val="doNotCompress"/>
  <w:compat/>
  <w:rsids>
    <w:rsidRoot w:val="00997B33"/>
    <w:rsid w:val="000F5829"/>
    <w:rsid w:val="006664C8"/>
    <w:rsid w:val="009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997B3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rsid w:val="00997B33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997B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7B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B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by/meshabash/do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3311</Characters>
  <Application>Microsoft Office Word</Application>
  <DocSecurity>0</DocSecurity>
  <Lines>27</Lines>
  <Paragraphs>7</Paragraphs>
  <ScaleCrop>false</ScaleCrop>
  <Company>Microsoft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2015-06-26T09:22:00Z</dcterms:created>
  <dcterms:modified xsi:type="dcterms:W3CDTF">2015-06-26T09:22:00Z</dcterms:modified>
</cp:coreProperties>
</file>